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78" w:rsidRDefault="00DC6626" w:rsidP="007804EF">
      <w:pPr>
        <w:jc w:val="center"/>
        <w:rPr>
          <w:b/>
          <w:sz w:val="44"/>
          <w:szCs w:val="44"/>
        </w:rPr>
      </w:pPr>
      <w:r w:rsidRPr="007804EF">
        <w:rPr>
          <w:rFonts w:hint="eastAsia"/>
          <w:b/>
          <w:sz w:val="44"/>
          <w:szCs w:val="44"/>
        </w:rPr>
        <w:t>万镇通</w:t>
      </w:r>
      <w:r w:rsidR="00764CA5">
        <w:rPr>
          <w:rFonts w:hint="eastAsia"/>
          <w:b/>
          <w:sz w:val="44"/>
          <w:szCs w:val="44"/>
        </w:rPr>
        <w:t>一期</w:t>
      </w:r>
      <w:r w:rsidRPr="007804EF">
        <w:rPr>
          <w:rFonts w:hint="eastAsia"/>
          <w:b/>
          <w:sz w:val="44"/>
          <w:szCs w:val="44"/>
        </w:rPr>
        <w:t>需求</w:t>
      </w:r>
      <w:r w:rsidR="007C7DC3" w:rsidRPr="007804EF">
        <w:rPr>
          <w:rFonts w:hint="eastAsia"/>
          <w:b/>
          <w:sz w:val="44"/>
          <w:szCs w:val="44"/>
        </w:rPr>
        <w:t>确认</w:t>
      </w:r>
      <w:r w:rsidRPr="007804EF">
        <w:rPr>
          <w:rFonts w:hint="eastAsia"/>
          <w:b/>
          <w:sz w:val="44"/>
          <w:szCs w:val="44"/>
        </w:rPr>
        <w:t>文档</w:t>
      </w:r>
    </w:p>
    <w:p w:rsidR="00C22921" w:rsidRDefault="00603F32" w:rsidP="00603F32">
      <w:pPr>
        <w:pStyle w:val="2"/>
        <w:numPr>
          <w:ilvl w:val="0"/>
          <w:numId w:val="1"/>
        </w:numPr>
      </w:pPr>
      <w:r>
        <w:rPr>
          <w:rFonts w:hint="eastAsia"/>
        </w:rPr>
        <w:t>业务概括</w:t>
      </w:r>
    </w:p>
    <w:p w:rsidR="00603F32" w:rsidRDefault="00DE575D" w:rsidP="001B3531">
      <w:pPr>
        <w:ind w:firstLine="420"/>
      </w:pPr>
      <w:r>
        <w:t>层次结构分三层</w:t>
      </w:r>
      <w:r>
        <w:rPr>
          <w:rFonts w:hint="eastAsia"/>
        </w:rPr>
        <w:t>：</w:t>
      </w:r>
      <w:r>
        <w:t>万镇通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>
        <w:t>乡镇店老板</w:t>
      </w:r>
      <w:r>
        <w:rPr>
          <w:rFonts w:hint="eastAsia"/>
        </w:rPr>
        <w:t xml:space="preserve"> </w:t>
      </w:r>
      <w:r>
        <w:sym w:font="Wingdings" w:char="F0E0"/>
      </w:r>
      <w:r w:rsidR="00DC536A">
        <w:t xml:space="preserve"> </w:t>
      </w:r>
      <w:r w:rsidR="00DC536A">
        <w:t>购买客户</w:t>
      </w:r>
      <w:r w:rsidR="005266AC">
        <w:rPr>
          <w:rFonts w:hint="eastAsia"/>
        </w:rPr>
        <w:t>，乡镇店老板代客户向万镇通购买下单</w:t>
      </w:r>
      <w:r w:rsidR="00D8517D">
        <w:rPr>
          <w:rFonts w:hint="eastAsia"/>
        </w:rPr>
        <w:t>，</w:t>
      </w:r>
      <w:r w:rsidR="00BE2B06">
        <w:rPr>
          <w:rFonts w:hint="eastAsia"/>
        </w:rPr>
        <w:t>下单时成交价格可调，</w:t>
      </w:r>
      <w:r w:rsidR="002B6B55">
        <w:rPr>
          <w:rFonts w:hint="eastAsia"/>
        </w:rPr>
        <w:t>钱全部</w:t>
      </w:r>
      <w:r w:rsidR="00C42D27">
        <w:rPr>
          <w:rFonts w:hint="eastAsia"/>
        </w:rPr>
        <w:t>打</w:t>
      </w:r>
      <w:r w:rsidR="002B6B55">
        <w:rPr>
          <w:rFonts w:hint="eastAsia"/>
        </w:rPr>
        <w:t>给万镇通，万镇通给客户开票</w:t>
      </w:r>
      <w:r w:rsidR="001E018C">
        <w:rPr>
          <w:rFonts w:hint="eastAsia"/>
        </w:rPr>
        <w:t>，货万镇通直接发给客户。</w:t>
      </w:r>
    </w:p>
    <w:p w:rsidR="001B3531" w:rsidRDefault="005610C9" w:rsidP="00E3291C">
      <w:pPr>
        <w:pStyle w:val="2"/>
        <w:numPr>
          <w:ilvl w:val="0"/>
          <w:numId w:val="1"/>
        </w:numPr>
      </w:pPr>
      <w:r>
        <w:rPr>
          <w:rFonts w:hint="eastAsia"/>
        </w:rPr>
        <w:t>系统下单</w:t>
      </w:r>
      <w:r w:rsidR="00FE629C">
        <w:rPr>
          <w:rFonts w:hint="eastAsia"/>
        </w:rPr>
        <w:t>核心</w:t>
      </w:r>
      <w:r>
        <w:rPr>
          <w:rFonts w:hint="eastAsia"/>
        </w:rPr>
        <w:t>操作界面</w:t>
      </w:r>
    </w:p>
    <w:p w:rsidR="005D32EF" w:rsidRDefault="00AC1A36" w:rsidP="005D32EF">
      <w:r>
        <w:drawing>
          <wp:inline distT="0" distB="0" distL="0" distR="0" wp14:anchorId="1F2635B8" wp14:editId="134D4068">
            <wp:extent cx="1860347" cy="24765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3786" cy="253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7F8">
        <w:t xml:space="preserve"> </w:t>
      </w:r>
      <w:r w:rsidR="001058BF">
        <w:drawing>
          <wp:inline distT="0" distB="0" distL="0" distR="0" wp14:anchorId="4A68E985" wp14:editId="1E708B9C">
            <wp:extent cx="1516814" cy="2506345"/>
            <wp:effectExtent l="0" t="0" r="762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954" cy="254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7F8">
        <w:rPr>
          <w:rFonts w:hint="eastAsia"/>
        </w:rPr>
        <w:t xml:space="preserve"> </w:t>
      </w:r>
      <w:r w:rsidR="00A707F8">
        <w:drawing>
          <wp:inline distT="0" distB="0" distL="0" distR="0" wp14:anchorId="2DF338EE" wp14:editId="0DCA0CEC">
            <wp:extent cx="1688986" cy="251460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6028" cy="255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0C6" w:rsidRDefault="00D67277" w:rsidP="005D32EF">
      <w:r>
        <w:drawing>
          <wp:inline distT="0" distB="0" distL="0" distR="0" wp14:anchorId="5C45AF5E" wp14:editId="6C197627">
            <wp:extent cx="1822450" cy="320675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F21">
        <w:rPr>
          <w:rFonts w:hint="eastAsia"/>
        </w:rPr>
        <w:t xml:space="preserve"> </w:t>
      </w:r>
      <w:r w:rsidR="00FD4F21">
        <w:drawing>
          <wp:inline distT="0" distB="0" distL="0" distR="0" wp14:anchorId="40DEE6AF" wp14:editId="5E6FAB7D">
            <wp:extent cx="1624330" cy="34677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5265" cy="34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F21">
        <w:t xml:space="preserve"> </w:t>
      </w:r>
      <w:r w:rsidR="00FD4F21">
        <w:drawing>
          <wp:inline distT="0" distB="0" distL="0" distR="0" wp14:anchorId="2F0EBC06" wp14:editId="0D12D9B9">
            <wp:extent cx="1624965" cy="3206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C4D" w:rsidRPr="005D32EF" w:rsidRDefault="003F13AA" w:rsidP="005D32EF">
      <w:r>
        <w:lastRenderedPageBreak/>
        <w:drawing>
          <wp:inline distT="0" distB="0" distL="0" distR="0" wp14:anchorId="3BC5B11D" wp14:editId="70AB0086">
            <wp:extent cx="1796823" cy="30289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6281" cy="30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 wp14:anchorId="1964A42B" wp14:editId="60FFF961">
            <wp:extent cx="1670050" cy="2754049"/>
            <wp:effectExtent l="0" t="0" r="635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8561" cy="280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669">
        <w:t xml:space="preserve"> </w:t>
      </w:r>
      <w:r w:rsidR="00546669">
        <w:drawing>
          <wp:inline distT="0" distB="0" distL="0" distR="0" wp14:anchorId="5BA3A8C4" wp14:editId="762AB8C5">
            <wp:extent cx="1549400" cy="2755265"/>
            <wp:effectExtent l="0" t="0" r="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6864" cy="276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91C" w:rsidRDefault="00E3291C" w:rsidP="00C06A22">
      <w:pPr>
        <w:pStyle w:val="2"/>
        <w:numPr>
          <w:ilvl w:val="0"/>
          <w:numId w:val="1"/>
        </w:numPr>
      </w:pPr>
      <w:r>
        <w:rPr>
          <w:rFonts w:hint="eastAsia"/>
        </w:rPr>
        <w:t>业务数据流走向</w:t>
      </w:r>
      <w:r w:rsidR="00FC28C9">
        <w:rPr>
          <w:rFonts w:hint="eastAsia"/>
        </w:rPr>
        <w:t>和功能点</w:t>
      </w:r>
      <w:bookmarkStart w:id="0" w:name="_GoBack"/>
      <w:bookmarkEnd w:id="0"/>
    </w:p>
    <w:p w:rsidR="00C06A22" w:rsidRDefault="007B78EE" w:rsidP="00D266FA">
      <w:pPr>
        <w:pStyle w:val="5"/>
        <w:numPr>
          <w:ilvl w:val="0"/>
          <w:numId w:val="2"/>
        </w:numPr>
      </w:pPr>
      <w:r>
        <w:t>基础数据</w:t>
      </w:r>
    </w:p>
    <w:p w:rsidR="00D266FA" w:rsidRDefault="008B7C8B" w:rsidP="0083736E">
      <w:pPr>
        <w:pStyle w:val="a3"/>
        <w:ind w:left="370" w:firstLineChars="0" w:firstLine="0"/>
      </w:pPr>
      <w:r w:rsidRPr="00F21E4E">
        <w:rPr>
          <w:b/>
        </w:rPr>
        <w:t>乡镇店老板账号</w:t>
      </w:r>
      <w:r w:rsidRPr="00F21E4E">
        <w:rPr>
          <w:rFonts w:hint="eastAsia"/>
          <w:b/>
        </w:rPr>
        <w:t>：</w:t>
      </w:r>
      <w:r w:rsidR="0097700B" w:rsidRPr="00F04045">
        <w:rPr>
          <w:rFonts w:hint="eastAsia"/>
        </w:rPr>
        <w:t>V</w:t>
      </w:r>
      <w:r w:rsidR="0097700B" w:rsidRPr="00F04045">
        <w:t>10</w:t>
      </w:r>
      <w:r w:rsidR="0097700B">
        <w:sym w:font="Wingdings" w:char="F0E0"/>
      </w:r>
      <w:r w:rsidR="0097700B">
        <w:t>商城</w:t>
      </w:r>
      <w:r w:rsidR="0083736E">
        <w:rPr>
          <w:rFonts w:hint="eastAsia"/>
        </w:rPr>
        <w:t>，</w:t>
      </w:r>
      <w:r w:rsidR="0083736E">
        <w:t>不需要在商城中注册</w:t>
      </w:r>
    </w:p>
    <w:p w:rsidR="00740C28" w:rsidRDefault="003611F0" w:rsidP="0083736E">
      <w:pPr>
        <w:pStyle w:val="a3"/>
        <w:ind w:left="370" w:firstLineChars="0" w:firstLine="0"/>
      </w:pPr>
      <w:r>
        <w:rPr>
          <w:b/>
        </w:rPr>
        <w:t>商品基础数据</w:t>
      </w:r>
      <w:r>
        <w:rPr>
          <w:rFonts w:hint="eastAsia"/>
          <w:b/>
        </w:rPr>
        <w:t>：</w:t>
      </w:r>
      <w:r w:rsidR="00F04045" w:rsidRPr="00F04045">
        <w:rPr>
          <w:rFonts w:hint="eastAsia"/>
        </w:rPr>
        <w:t>V</w:t>
      </w:r>
      <w:r w:rsidR="00F04045" w:rsidRPr="00F04045">
        <w:t>10</w:t>
      </w:r>
      <w:r w:rsidR="00A905BC">
        <w:sym w:font="Wingdings" w:char="F0E0"/>
      </w:r>
      <w:r w:rsidR="00A905BC">
        <w:t>商城</w:t>
      </w:r>
      <w:r w:rsidR="00DE783A">
        <w:rPr>
          <w:rFonts w:hint="eastAsia"/>
        </w:rPr>
        <w:t>，</w:t>
      </w:r>
      <w:r w:rsidR="00DE783A">
        <w:rPr>
          <w:rFonts w:hint="eastAsia"/>
        </w:rPr>
        <w:t>A</w:t>
      </w:r>
      <w:r w:rsidR="00DE783A">
        <w:t>PP</w:t>
      </w:r>
      <w:r w:rsidR="00DE783A">
        <w:t>图片</w:t>
      </w:r>
      <w:r w:rsidR="00DE783A">
        <w:rPr>
          <w:rFonts w:hint="eastAsia"/>
        </w:rPr>
        <w:t>（商品、推广等）</w:t>
      </w:r>
      <w:r w:rsidR="00DE783A">
        <w:t>需万镇通提供</w:t>
      </w:r>
    </w:p>
    <w:p w:rsidR="00CD53BE" w:rsidRDefault="00377EF8" w:rsidP="00FA7108">
      <w:pPr>
        <w:pStyle w:val="5"/>
        <w:numPr>
          <w:ilvl w:val="0"/>
          <w:numId w:val="2"/>
        </w:numPr>
      </w:pPr>
      <w:r>
        <w:rPr>
          <w:rFonts w:hint="eastAsia"/>
        </w:rPr>
        <w:t>库存价格和单据</w:t>
      </w:r>
    </w:p>
    <w:p w:rsidR="0084143C" w:rsidRDefault="00774519" w:rsidP="00246DB7">
      <w:pPr>
        <w:ind w:left="370"/>
        <w:rPr>
          <w:b/>
        </w:rPr>
      </w:pPr>
      <w:r w:rsidRPr="00304E75">
        <w:rPr>
          <w:b/>
        </w:rPr>
        <w:t>库存价格</w:t>
      </w:r>
      <w:r w:rsidRPr="00304E75">
        <w:rPr>
          <w:rFonts w:hint="eastAsia"/>
          <w:b/>
        </w:rPr>
        <w:t>：</w:t>
      </w:r>
    </w:p>
    <w:p w:rsidR="00246DB7" w:rsidRDefault="00805F5A" w:rsidP="0084143C">
      <w:pPr>
        <w:ind w:left="370" w:firstLineChars="200" w:firstLine="420"/>
      </w:pPr>
      <w:r w:rsidRPr="00805F5A">
        <w:rPr>
          <w:rFonts w:hint="eastAsia"/>
        </w:rPr>
        <w:t>直接查询</w:t>
      </w:r>
      <w:r w:rsidRPr="00805F5A">
        <w:rPr>
          <w:rFonts w:hint="eastAsia"/>
        </w:rPr>
        <w:t>V</w:t>
      </w:r>
      <w:r w:rsidRPr="00805F5A">
        <w:t>10</w:t>
      </w:r>
      <w:r w:rsidRPr="00805F5A">
        <w:rPr>
          <w:rFonts w:hint="eastAsia"/>
        </w:rPr>
        <w:t>，</w:t>
      </w:r>
      <w:r w:rsidR="00337378" w:rsidRPr="00337378">
        <w:rPr>
          <w:rFonts w:hint="eastAsia"/>
        </w:rPr>
        <w:t>每个</w:t>
      </w:r>
      <w:r w:rsidR="00A74220">
        <w:rPr>
          <w:rFonts w:hint="eastAsia"/>
        </w:rPr>
        <w:t>店</w:t>
      </w:r>
      <w:r w:rsidR="00056475">
        <w:rPr>
          <w:rFonts w:hint="eastAsia"/>
        </w:rPr>
        <w:t>老板都会</w:t>
      </w:r>
      <w:r w:rsidR="00434AD5">
        <w:rPr>
          <w:rFonts w:hint="eastAsia"/>
        </w:rPr>
        <w:t>有</w:t>
      </w:r>
      <w:r w:rsidR="00587C4B">
        <w:rPr>
          <w:rFonts w:hint="eastAsia"/>
        </w:rPr>
        <w:t>门店</w:t>
      </w:r>
      <w:r>
        <w:rPr>
          <w:rFonts w:hint="eastAsia"/>
        </w:rPr>
        <w:t>仓库</w:t>
      </w:r>
      <w:r w:rsidR="00A74220">
        <w:rPr>
          <w:rFonts w:hint="eastAsia"/>
        </w:rPr>
        <w:t>，</w:t>
      </w:r>
      <w:r w:rsidR="00426D32">
        <w:rPr>
          <w:rFonts w:hint="eastAsia"/>
        </w:rPr>
        <w:t>查询其</w:t>
      </w:r>
      <w:r w:rsidR="00B15BE6">
        <w:rPr>
          <w:rFonts w:hint="eastAsia"/>
        </w:rPr>
        <w:t>所属的价格</w:t>
      </w:r>
      <w:r w:rsidR="00F47373">
        <w:rPr>
          <w:rFonts w:hint="eastAsia"/>
        </w:rPr>
        <w:t>，价格显示</w:t>
      </w:r>
      <w:r w:rsidR="005D554E">
        <w:rPr>
          <w:rFonts w:hint="eastAsia"/>
        </w:rPr>
        <w:t>：</w:t>
      </w:r>
      <w:r w:rsidR="005D554E" w:rsidRPr="00A01E8B">
        <w:rPr>
          <w:rFonts w:hint="eastAsia"/>
          <w:b/>
        </w:rPr>
        <w:t>成本价</w:t>
      </w:r>
      <w:r w:rsidR="00147E39">
        <w:rPr>
          <w:rFonts w:hint="eastAsia"/>
          <w:b/>
        </w:rPr>
        <w:t>、销售限价</w:t>
      </w:r>
      <w:r w:rsidR="008F7F9A">
        <w:rPr>
          <w:rFonts w:hint="eastAsia"/>
          <w:b/>
        </w:rPr>
        <w:t>、销售指导价</w:t>
      </w:r>
      <w:r w:rsidR="00A01E8B">
        <w:rPr>
          <w:rFonts w:hint="eastAsia"/>
        </w:rPr>
        <w:t>，</w:t>
      </w:r>
      <w:r w:rsidR="00B31559">
        <w:rPr>
          <w:rFonts w:hint="eastAsia"/>
        </w:rPr>
        <w:t>在下单时价格可调</w:t>
      </w:r>
      <w:r w:rsidR="00C53BA2">
        <w:rPr>
          <w:rFonts w:hint="eastAsia"/>
        </w:rPr>
        <w:t>，最终价格不能低于销售限价</w:t>
      </w:r>
    </w:p>
    <w:p w:rsidR="0084143C" w:rsidRDefault="0084143C" w:rsidP="00246DB7">
      <w:pPr>
        <w:ind w:left="370"/>
        <w:rPr>
          <w:b/>
        </w:rPr>
      </w:pPr>
    </w:p>
    <w:p w:rsidR="00A84154" w:rsidRDefault="00C055D5" w:rsidP="00A84154">
      <w:pPr>
        <w:ind w:left="370"/>
        <w:rPr>
          <w:b/>
        </w:rPr>
      </w:pPr>
      <w:r>
        <w:rPr>
          <w:b/>
        </w:rPr>
        <w:t>生成订单</w:t>
      </w:r>
      <w:r>
        <w:rPr>
          <w:rFonts w:hint="eastAsia"/>
          <w:b/>
        </w:rPr>
        <w:t>：</w:t>
      </w:r>
    </w:p>
    <w:p w:rsidR="00813260" w:rsidRDefault="009467ED" w:rsidP="00813260">
      <w:pPr>
        <w:pStyle w:val="a3"/>
        <w:numPr>
          <w:ilvl w:val="0"/>
          <w:numId w:val="4"/>
        </w:numPr>
        <w:ind w:firstLineChars="0"/>
      </w:pPr>
      <w:r w:rsidRPr="00A12873">
        <w:t>选择送货安装</w:t>
      </w:r>
      <w:r w:rsidR="009227F7">
        <w:t>预约</w:t>
      </w:r>
      <w:r w:rsidRPr="00A12873">
        <w:t>时间</w:t>
      </w:r>
      <w:r w:rsidRPr="00A12873">
        <w:rPr>
          <w:rFonts w:hint="eastAsia"/>
        </w:rPr>
        <w:t>，会调用</w:t>
      </w:r>
      <w:r w:rsidRPr="00A12873">
        <w:rPr>
          <w:rFonts w:hint="eastAsia"/>
        </w:rPr>
        <w:t>V</w:t>
      </w:r>
      <w:r w:rsidRPr="00A12873">
        <w:t>10</w:t>
      </w:r>
      <w:r w:rsidRPr="00A12873">
        <w:t>接口查售后</w:t>
      </w:r>
      <w:r w:rsidR="009227F7">
        <w:rPr>
          <w:rFonts w:hint="eastAsia"/>
        </w:rPr>
        <w:t>（</w:t>
      </w:r>
      <w:r w:rsidR="009227F7" w:rsidRPr="00E24343">
        <w:rPr>
          <w:b/>
        </w:rPr>
        <w:t>看业务实际是否需要</w:t>
      </w:r>
      <w:r w:rsidR="009227F7">
        <w:rPr>
          <w:rFonts w:hint="eastAsia"/>
        </w:rPr>
        <w:t>）</w:t>
      </w:r>
      <w:r w:rsidR="00460BBB">
        <w:rPr>
          <w:rFonts w:hint="eastAsia"/>
        </w:rPr>
        <w:t>。</w:t>
      </w:r>
    </w:p>
    <w:p w:rsidR="0054295C" w:rsidRDefault="00041171" w:rsidP="00813260">
      <w:pPr>
        <w:pStyle w:val="a3"/>
        <w:numPr>
          <w:ilvl w:val="0"/>
          <w:numId w:val="4"/>
        </w:numPr>
        <w:ind w:firstLineChars="0"/>
      </w:pPr>
      <w:r>
        <w:t>发票现在默认生成电子票</w:t>
      </w:r>
      <w:r>
        <w:rPr>
          <w:rFonts w:hint="eastAsia"/>
        </w:rPr>
        <w:t>，</w:t>
      </w:r>
      <w:r>
        <w:t>对接</w:t>
      </w:r>
      <w:r w:rsidR="0027114C">
        <w:rPr>
          <w:rFonts w:hint="eastAsia"/>
        </w:rPr>
        <w:t>V</w:t>
      </w:r>
      <w:r w:rsidR="0027114C">
        <w:t>10</w:t>
      </w:r>
      <w:r>
        <w:t>直接发送给客户</w:t>
      </w:r>
      <w:r w:rsidR="00B25BC0">
        <w:rPr>
          <w:rFonts w:hint="eastAsia"/>
        </w:rPr>
        <w:t>。</w:t>
      </w:r>
    </w:p>
    <w:p w:rsidR="00A12873" w:rsidRDefault="00A12873" w:rsidP="00A1287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生成订单时，调</w:t>
      </w:r>
      <w:r>
        <w:rPr>
          <w:rFonts w:hint="eastAsia"/>
        </w:rPr>
        <w:t>V</w:t>
      </w:r>
      <w:r>
        <w:t>10</w:t>
      </w:r>
      <w:r>
        <w:t>接口锁库存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>0</w:t>
      </w:r>
      <w:r>
        <w:t>分钟支付倒计时</w:t>
      </w:r>
      <w:r>
        <w:rPr>
          <w:rFonts w:hint="eastAsia"/>
        </w:rPr>
        <w:t>，到点后未支付解锁库存。</w:t>
      </w:r>
    </w:p>
    <w:p w:rsidR="00A12873" w:rsidRPr="00A12873" w:rsidRDefault="00A12873" w:rsidP="00A1287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支付订单后，调</w:t>
      </w:r>
      <w:r>
        <w:rPr>
          <w:rFonts w:hint="eastAsia"/>
        </w:rPr>
        <w:t>V</w:t>
      </w:r>
      <w:r>
        <w:t>10</w:t>
      </w:r>
      <w:r>
        <w:t>接口生成</w:t>
      </w:r>
      <w:r>
        <w:rPr>
          <w:rFonts w:hint="eastAsia"/>
        </w:rPr>
        <w:t>万镇通对乡镇店分销单销售，乡镇店对客户的销售，五星对万镇通的零售。</w:t>
      </w:r>
    </w:p>
    <w:p w:rsidR="0084143C" w:rsidRPr="00A12873" w:rsidRDefault="0084143C" w:rsidP="00A12873">
      <w:pPr>
        <w:pStyle w:val="a3"/>
        <w:ind w:left="730" w:firstLineChars="0" w:firstLine="0"/>
        <w:rPr>
          <w:b/>
        </w:rPr>
      </w:pPr>
    </w:p>
    <w:p w:rsidR="009404B7" w:rsidRDefault="002E12AD" w:rsidP="004458C3">
      <w:pPr>
        <w:ind w:left="370"/>
        <w:rPr>
          <w:b/>
        </w:rPr>
      </w:pPr>
      <w:r>
        <w:rPr>
          <w:b/>
        </w:rPr>
        <w:t>订单退单</w:t>
      </w:r>
      <w:r>
        <w:rPr>
          <w:rFonts w:hint="eastAsia"/>
          <w:b/>
        </w:rPr>
        <w:t>：</w:t>
      </w:r>
    </w:p>
    <w:p w:rsidR="00AA4EA1" w:rsidRPr="00AA4EA1" w:rsidRDefault="0053654C" w:rsidP="004458C3">
      <w:pPr>
        <w:ind w:left="370"/>
      </w:pPr>
      <w:r>
        <w:t>暂时</w:t>
      </w:r>
      <w:r w:rsidR="00AA4EA1">
        <w:t>走</w:t>
      </w:r>
      <w:r w:rsidR="00AA4EA1">
        <w:rPr>
          <w:rFonts w:hint="eastAsia"/>
        </w:rPr>
        <w:t>V</w:t>
      </w:r>
      <w:r w:rsidR="00AA4EA1">
        <w:t>10</w:t>
      </w:r>
      <w:r w:rsidR="00AA4EA1">
        <w:t>系统</w:t>
      </w:r>
    </w:p>
    <w:p w:rsidR="003250E1" w:rsidRDefault="002F4403" w:rsidP="002F4403">
      <w:pPr>
        <w:pStyle w:val="5"/>
        <w:numPr>
          <w:ilvl w:val="0"/>
          <w:numId w:val="2"/>
        </w:numPr>
      </w:pPr>
      <w:r>
        <w:rPr>
          <w:rFonts w:hint="eastAsia"/>
        </w:rPr>
        <w:lastRenderedPageBreak/>
        <w:t>核心功能点</w:t>
      </w:r>
    </w:p>
    <w:p w:rsidR="002F4403" w:rsidRPr="00AA3A82" w:rsidRDefault="00DF794F" w:rsidP="00DF794F">
      <w:pPr>
        <w:pStyle w:val="a3"/>
        <w:numPr>
          <w:ilvl w:val="0"/>
          <w:numId w:val="3"/>
        </w:numPr>
        <w:ind w:firstLineChars="0"/>
        <w:rPr>
          <w:b/>
        </w:rPr>
      </w:pPr>
      <w:r w:rsidRPr="00AA3A82">
        <w:rPr>
          <w:b/>
        </w:rPr>
        <w:t>店老板对页面</w:t>
      </w:r>
      <w:r w:rsidR="003C5584" w:rsidRPr="00AA3A82">
        <w:rPr>
          <w:b/>
        </w:rPr>
        <w:t>是否</w:t>
      </w:r>
      <w:r w:rsidRPr="00AA3A82">
        <w:rPr>
          <w:b/>
        </w:rPr>
        <w:t>显示成本价</w:t>
      </w:r>
      <w:r w:rsidRPr="00AA3A82">
        <w:rPr>
          <w:rFonts w:hint="eastAsia"/>
          <w:b/>
        </w:rPr>
        <w:t>，</w:t>
      </w:r>
      <w:r w:rsidR="00582D0F" w:rsidRPr="00AA3A82">
        <w:rPr>
          <w:b/>
        </w:rPr>
        <w:t>增加开关控制是否显示</w:t>
      </w:r>
    </w:p>
    <w:p w:rsidR="00DF794F" w:rsidRPr="00AA3A82" w:rsidRDefault="00173917" w:rsidP="00DF794F">
      <w:pPr>
        <w:pStyle w:val="a3"/>
        <w:numPr>
          <w:ilvl w:val="0"/>
          <w:numId w:val="3"/>
        </w:numPr>
        <w:ind w:firstLineChars="0"/>
        <w:rPr>
          <w:b/>
        </w:rPr>
      </w:pPr>
      <w:r w:rsidRPr="00AA3A82">
        <w:rPr>
          <w:rFonts w:hint="eastAsia"/>
          <w:b/>
        </w:rPr>
        <w:t>生成订单时成交价格可调</w:t>
      </w:r>
    </w:p>
    <w:p w:rsidR="00476407" w:rsidRPr="00AA3A82" w:rsidRDefault="00DD72E1" w:rsidP="00DF794F">
      <w:pPr>
        <w:pStyle w:val="a3"/>
        <w:numPr>
          <w:ilvl w:val="0"/>
          <w:numId w:val="3"/>
        </w:numPr>
        <w:ind w:firstLineChars="0"/>
        <w:rPr>
          <w:b/>
        </w:rPr>
      </w:pPr>
      <w:r w:rsidRPr="00AA3A82">
        <w:rPr>
          <w:b/>
        </w:rPr>
        <w:t>店老板送货地址不需要到街道</w:t>
      </w:r>
      <w:r w:rsidRPr="00AA3A82">
        <w:rPr>
          <w:rFonts w:hint="eastAsia"/>
          <w:b/>
        </w:rPr>
        <w:t>，</w:t>
      </w:r>
      <w:r w:rsidRPr="00AA3A82">
        <w:rPr>
          <w:b/>
        </w:rPr>
        <w:t>只需要省市区加详细地址</w:t>
      </w:r>
    </w:p>
    <w:p w:rsidR="002C6EC7" w:rsidRPr="00AA3A82" w:rsidRDefault="002C6EC7" w:rsidP="00DF794F">
      <w:pPr>
        <w:pStyle w:val="a3"/>
        <w:numPr>
          <w:ilvl w:val="0"/>
          <w:numId w:val="3"/>
        </w:numPr>
        <w:ind w:firstLineChars="0"/>
        <w:rPr>
          <w:b/>
        </w:rPr>
      </w:pPr>
      <w:r w:rsidRPr="00AA3A82">
        <w:rPr>
          <w:b/>
        </w:rPr>
        <w:t>支付方式</w:t>
      </w:r>
      <w:r w:rsidRPr="00AA3A82">
        <w:rPr>
          <w:rFonts w:hint="eastAsia"/>
          <w:b/>
        </w:rPr>
        <w:t>：</w:t>
      </w:r>
      <w:r w:rsidRPr="00AA3A82">
        <w:rPr>
          <w:b/>
        </w:rPr>
        <w:t>余额</w:t>
      </w:r>
      <w:r w:rsidRPr="00AA3A82">
        <w:rPr>
          <w:rFonts w:hint="eastAsia"/>
          <w:b/>
        </w:rPr>
        <w:t>、</w:t>
      </w:r>
      <w:r w:rsidRPr="00AA3A82">
        <w:rPr>
          <w:b/>
        </w:rPr>
        <w:t>微信</w:t>
      </w:r>
      <w:r w:rsidR="007355A1" w:rsidRPr="00AA3A82">
        <w:rPr>
          <w:rFonts w:hint="eastAsia"/>
          <w:b/>
        </w:rPr>
        <w:t>、</w:t>
      </w:r>
      <w:r w:rsidR="007355A1" w:rsidRPr="00AA3A82">
        <w:rPr>
          <w:b/>
        </w:rPr>
        <w:t>余额</w:t>
      </w:r>
    </w:p>
    <w:p w:rsidR="004021EA" w:rsidRDefault="004021EA" w:rsidP="004021EA">
      <w:pPr>
        <w:pStyle w:val="a3"/>
        <w:numPr>
          <w:ilvl w:val="0"/>
          <w:numId w:val="3"/>
        </w:numPr>
        <w:ind w:firstLineChars="0"/>
      </w:pPr>
      <w:r>
        <w:t>店老板对已经生成的</w:t>
      </w:r>
      <w:r>
        <w:rPr>
          <w:rFonts w:hint="eastAsia"/>
        </w:rPr>
        <w:t>（线上和线下）订单可以修改地址</w:t>
      </w:r>
    </w:p>
    <w:p w:rsidR="007355A1" w:rsidRDefault="007355A1" w:rsidP="007355A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店老板帮客户下未支付订单，转发客户，客户完善送货地址并支付订单</w:t>
      </w:r>
    </w:p>
    <w:p w:rsidR="004021EA" w:rsidRDefault="008F2511" w:rsidP="00652CB4">
      <w:pPr>
        <w:pStyle w:val="a3"/>
        <w:numPr>
          <w:ilvl w:val="0"/>
          <w:numId w:val="3"/>
        </w:numPr>
        <w:ind w:firstLineChars="0"/>
      </w:pPr>
      <w:r>
        <w:t>店员</w:t>
      </w:r>
      <w:r w:rsidR="004D0A9C">
        <w:t>能</w:t>
      </w:r>
      <w:r>
        <w:t>开单</w:t>
      </w:r>
    </w:p>
    <w:p w:rsidR="00864E7E" w:rsidRPr="0067321F" w:rsidRDefault="00FF3FFC" w:rsidP="004C71E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系统增加</w:t>
      </w:r>
      <w:r w:rsidR="00A45D16">
        <w:rPr>
          <w:rFonts w:hint="eastAsia"/>
        </w:rPr>
        <w:t>页面水印，防止价格泄露，好追责</w:t>
      </w:r>
    </w:p>
    <w:sectPr w:rsidR="00864E7E" w:rsidRPr="00673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771E6"/>
    <w:multiLevelType w:val="hybridMultilevel"/>
    <w:tmpl w:val="C5E43068"/>
    <w:lvl w:ilvl="0" w:tplc="02385BDE">
      <w:start w:val="1"/>
      <w:numFmt w:val="upperLetter"/>
      <w:lvlText w:val="%1、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1" w15:restartNumberingAfterBreak="0">
    <w:nsid w:val="563628A4"/>
    <w:multiLevelType w:val="hybridMultilevel"/>
    <w:tmpl w:val="EA069AD6"/>
    <w:lvl w:ilvl="0" w:tplc="D87A79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2A62BB"/>
    <w:multiLevelType w:val="hybridMultilevel"/>
    <w:tmpl w:val="85C8D88A"/>
    <w:lvl w:ilvl="0" w:tplc="0E0AFCB0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4650C8"/>
    <w:multiLevelType w:val="hybridMultilevel"/>
    <w:tmpl w:val="6D4C603C"/>
    <w:lvl w:ilvl="0" w:tplc="AEE40F7C">
      <w:start w:val="1"/>
      <w:numFmt w:val="upperLetter"/>
      <w:lvlText w:val="%1、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5E"/>
    <w:rsid w:val="00002D99"/>
    <w:rsid w:val="00041171"/>
    <w:rsid w:val="00056475"/>
    <w:rsid w:val="00060585"/>
    <w:rsid w:val="000E7482"/>
    <w:rsid w:val="001058BF"/>
    <w:rsid w:val="00121235"/>
    <w:rsid w:val="001318AC"/>
    <w:rsid w:val="00147E39"/>
    <w:rsid w:val="00163277"/>
    <w:rsid w:val="00173917"/>
    <w:rsid w:val="0019505B"/>
    <w:rsid w:val="001B1940"/>
    <w:rsid w:val="001B3531"/>
    <w:rsid w:val="001C31D6"/>
    <w:rsid w:val="001E018C"/>
    <w:rsid w:val="001F6B0A"/>
    <w:rsid w:val="002248D0"/>
    <w:rsid w:val="002466FC"/>
    <w:rsid w:val="00246DB7"/>
    <w:rsid w:val="0027114C"/>
    <w:rsid w:val="00277110"/>
    <w:rsid w:val="002B2E81"/>
    <w:rsid w:val="002B6B55"/>
    <w:rsid w:val="002C2EA5"/>
    <w:rsid w:val="002C6EC7"/>
    <w:rsid w:val="002E0797"/>
    <w:rsid w:val="002E101F"/>
    <w:rsid w:val="002E12AD"/>
    <w:rsid w:val="002F4403"/>
    <w:rsid w:val="00304E75"/>
    <w:rsid w:val="00321E05"/>
    <w:rsid w:val="003250E1"/>
    <w:rsid w:val="00327CF0"/>
    <w:rsid w:val="00337378"/>
    <w:rsid w:val="00360C4D"/>
    <w:rsid w:val="003611F0"/>
    <w:rsid w:val="00371EA5"/>
    <w:rsid w:val="00377EF8"/>
    <w:rsid w:val="003865DD"/>
    <w:rsid w:val="003A2D42"/>
    <w:rsid w:val="003A4403"/>
    <w:rsid w:val="003C5584"/>
    <w:rsid w:val="003D2036"/>
    <w:rsid w:val="003E0171"/>
    <w:rsid w:val="003F0C93"/>
    <w:rsid w:val="003F13AA"/>
    <w:rsid w:val="003F4190"/>
    <w:rsid w:val="004021EA"/>
    <w:rsid w:val="00426D32"/>
    <w:rsid w:val="0043036F"/>
    <w:rsid w:val="00434AD5"/>
    <w:rsid w:val="004458C3"/>
    <w:rsid w:val="00460BBB"/>
    <w:rsid w:val="00476407"/>
    <w:rsid w:val="00477713"/>
    <w:rsid w:val="0048728A"/>
    <w:rsid w:val="004A4C79"/>
    <w:rsid w:val="004C23FA"/>
    <w:rsid w:val="004C71EF"/>
    <w:rsid w:val="004D020C"/>
    <w:rsid w:val="004D0A9C"/>
    <w:rsid w:val="004D0C22"/>
    <w:rsid w:val="004D46E8"/>
    <w:rsid w:val="004F7EB0"/>
    <w:rsid w:val="005266AC"/>
    <w:rsid w:val="0052705E"/>
    <w:rsid w:val="0053654C"/>
    <w:rsid w:val="00536BEF"/>
    <w:rsid w:val="0054295C"/>
    <w:rsid w:val="00546669"/>
    <w:rsid w:val="005610C9"/>
    <w:rsid w:val="00563171"/>
    <w:rsid w:val="00582D0F"/>
    <w:rsid w:val="00587C4B"/>
    <w:rsid w:val="005906FD"/>
    <w:rsid w:val="005D32EF"/>
    <w:rsid w:val="005D554E"/>
    <w:rsid w:val="005E10C6"/>
    <w:rsid w:val="00603F32"/>
    <w:rsid w:val="00620361"/>
    <w:rsid w:val="00624E04"/>
    <w:rsid w:val="00632884"/>
    <w:rsid w:val="00652CB4"/>
    <w:rsid w:val="0067321F"/>
    <w:rsid w:val="00690ED0"/>
    <w:rsid w:val="007355A1"/>
    <w:rsid w:val="00740C28"/>
    <w:rsid w:val="00764CA5"/>
    <w:rsid w:val="00774519"/>
    <w:rsid w:val="007804EF"/>
    <w:rsid w:val="007A3795"/>
    <w:rsid w:val="007B78EE"/>
    <w:rsid w:val="007C7DC3"/>
    <w:rsid w:val="00805F5A"/>
    <w:rsid w:val="00813260"/>
    <w:rsid w:val="00814E74"/>
    <w:rsid w:val="00825C5A"/>
    <w:rsid w:val="00831883"/>
    <w:rsid w:val="0083736E"/>
    <w:rsid w:val="0084143C"/>
    <w:rsid w:val="008552F9"/>
    <w:rsid w:val="00864E7E"/>
    <w:rsid w:val="00892C8C"/>
    <w:rsid w:val="008B7C8B"/>
    <w:rsid w:val="008C3381"/>
    <w:rsid w:val="008D71AD"/>
    <w:rsid w:val="008F087D"/>
    <w:rsid w:val="008F2511"/>
    <w:rsid w:val="008F32DD"/>
    <w:rsid w:val="008F7F9A"/>
    <w:rsid w:val="009227F7"/>
    <w:rsid w:val="009240CA"/>
    <w:rsid w:val="009404B7"/>
    <w:rsid w:val="009467ED"/>
    <w:rsid w:val="00954417"/>
    <w:rsid w:val="00967FF0"/>
    <w:rsid w:val="0097272B"/>
    <w:rsid w:val="0097700B"/>
    <w:rsid w:val="009B617E"/>
    <w:rsid w:val="009D3B5B"/>
    <w:rsid w:val="009D68BB"/>
    <w:rsid w:val="00A01E8B"/>
    <w:rsid w:val="00A12873"/>
    <w:rsid w:val="00A14346"/>
    <w:rsid w:val="00A23791"/>
    <w:rsid w:val="00A45D16"/>
    <w:rsid w:val="00A707F8"/>
    <w:rsid w:val="00A740C1"/>
    <w:rsid w:val="00A74220"/>
    <w:rsid w:val="00A84154"/>
    <w:rsid w:val="00A905BC"/>
    <w:rsid w:val="00A9454D"/>
    <w:rsid w:val="00AA3A82"/>
    <w:rsid w:val="00AA4EA1"/>
    <w:rsid w:val="00AC1A36"/>
    <w:rsid w:val="00AC34DC"/>
    <w:rsid w:val="00B15BE6"/>
    <w:rsid w:val="00B25BC0"/>
    <w:rsid w:val="00B31559"/>
    <w:rsid w:val="00B52D96"/>
    <w:rsid w:val="00BB1D0F"/>
    <w:rsid w:val="00BE2B06"/>
    <w:rsid w:val="00C055D5"/>
    <w:rsid w:val="00C06A22"/>
    <w:rsid w:val="00C1467C"/>
    <w:rsid w:val="00C22921"/>
    <w:rsid w:val="00C37599"/>
    <w:rsid w:val="00C42D27"/>
    <w:rsid w:val="00C53BA2"/>
    <w:rsid w:val="00C724F4"/>
    <w:rsid w:val="00C77252"/>
    <w:rsid w:val="00CD2875"/>
    <w:rsid w:val="00CD53BE"/>
    <w:rsid w:val="00CF79DD"/>
    <w:rsid w:val="00D15884"/>
    <w:rsid w:val="00D266FA"/>
    <w:rsid w:val="00D57EB3"/>
    <w:rsid w:val="00D67277"/>
    <w:rsid w:val="00D8517D"/>
    <w:rsid w:val="00D92D81"/>
    <w:rsid w:val="00DC536A"/>
    <w:rsid w:val="00DC6626"/>
    <w:rsid w:val="00DD72E1"/>
    <w:rsid w:val="00DE575D"/>
    <w:rsid w:val="00DE783A"/>
    <w:rsid w:val="00DF794F"/>
    <w:rsid w:val="00E015B1"/>
    <w:rsid w:val="00E04BB6"/>
    <w:rsid w:val="00E068BA"/>
    <w:rsid w:val="00E117FD"/>
    <w:rsid w:val="00E15899"/>
    <w:rsid w:val="00E24343"/>
    <w:rsid w:val="00E3291C"/>
    <w:rsid w:val="00EA42D4"/>
    <w:rsid w:val="00EB212C"/>
    <w:rsid w:val="00ED6C31"/>
    <w:rsid w:val="00F04045"/>
    <w:rsid w:val="00F07F31"/>
    <w:rsid w:val="00F15B15"/>
    <w:rsid w:val="00F21E4E"/>
    <w:rsid w:val="00F250EF"/>
    <w:rsid w:val="00F47373"/>
    <w:rsid w:val="00F827B2"/>
    <w:rsid w:val="00FA7108"/>
    <w:rsid w:val="00FC28C9"/>
    <w:rsid w:val="00FC2B34"/>
    <w:rsid w:val="00FC4A2C"/>
    <w:rsid w:val="00FD4F21"/>
    <w:rsid w:val="00FE629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FBA1F-F266-4D6B-BB12-D6238BB5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2">
    <w:name w:val="heading 2"/>
    <w:basedOn w:val="a"/>
    <w:next w:val="a"/>
    <w:link w:val="2Char"/>
    <w:uiPriority w:val="9"/>
    <w:unhideWhenUsed/>
    <w:qFormat/>
    <w:rsid w:val="003A44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20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78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B78EE"/>
    <w:pPr>
      <w:keepNext/>
      <w:keepLines/>
      <w:spacing w:before="280" w:after="290" w:line="376" w:lineRule="auto"/>
      <w:outlineLvl w:val="4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A4403"/>
    <w:rPr>
      <w:rFonts w:asciiTheme="majorHAnsi" w:eastAsiaTheme="majorEastAsia" w:hAnsiTheme="majorHAnsi" w:cstheme="majorBidi"/>
      <w:b/>
      <w:bCs/>
      <w:noProof/>
      <w:sz w:val="32"/>
      <w:szCs w:val="32"/>
    </w:rPr>
  </w:style>
  <w:style w:type="paragraph" w:styleId="a3">
    <w:name w:val="List Paragraph"/>
    <w:basedOn w:val="a"/>
    <w:uiPriority w:val="34"/>
    <w:qFormat/>
    <w:rsid w:val="00E3291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3D2036"/>
    <w:rPr>
      <w:b/>
      <w:bCs/>
      <w:noProof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78EE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B78EE"/>
    <w:rPr>
      <w:b/>
      <w:bCs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9EA6-FA78-4355-AA95-95ECA42D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219</cp:revision>
  <dcterms:created xsi:type="dcterms:W3CDTF">2019-03-15T01:23:00Z</dcterms:created>
  <dcterms:modified xsi:type="dcterms:W3CDTF">2019-03-15T03:48:00Z</dcterms:modified>
</cp:coreProperties>
</file>